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1E" w:rsidRPr="00BE796F" w:rsidRDefault="00382E1E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Муниципальное образование «Смидовичский муниципальный район»</w:t>
      </w:r>
      <w:bookmarkStart w:id="0" w:name="_GoBack"/>
      <w:bookmarkEnd w:id="0"/>
    </w:p>
    <w:p w:rsidR="00382E1E" w:rsidRPr="00BE796F" w:rsidRDefault="00382E1E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Еврейской автономной области</w:t>
      </w:r>
    </w:p>
    <w:p w:rsidR="00382E1E" w:rsidRPr="00BE796F" w:rsidRDefault="00382E1E" w:rsidP="00382E1E">
      <w:pPr>
        <w:jc w:val="center"/>
        <w:rPr>
          <w:sz w:val="28"/>
          <w:szCs w:val="28"/>
        </w:rPr>
      </w:pPr>
    </w:p>
    <w:p w:rsidR="00382E1E" w:rsidRPr="00BE796F" w:rsidRDefault="00382E1E" w:rsidP="00382E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BE796F">
        <w:rPr>
          <w:sz w:val="28"/>
          <w:szCs w:val="28"/>
        </w:rPr>
        <w:t xml:space="preserve"> МУНИЦИПАЛЬНОГО РАЙОНА</w:t>
      </w:r>
    </w:p>
    <w:p w:rsidR="00382E1E" w:rsidRPr="00BE796F" w:rsidRDefault="00382E1E" w:rsidP="00382E1E">
      <w:pPr>
        <w:jc w:val="center"/>
        <w:rPr>
          <w:sz w:val="28"/>
          <w:szCs w:val="28"/>
        </w:rPr>
      </w:pPr>
    </w:p>
    <w:p w:rsidR="00382E1E" w:rsidRDefault="00382E1E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ПОСТАНОВЛЕНИЕ</w:t>
      </w:r>
    </w:p>
    <w:p w:rsidR="00A1689F" w:rsidRDefault="00A1689F" w:rsidP="00A1689F">
      <w:pPr>
        <w:rPr>
          <w:sz w:val="28"/>
          <w:szCs w:val="28"/>
        </w:rPr>
      </w:pPr>
    </w:p>
    <w:p w:rsidR="00A1689F" w:rsidRPr="00BE796F" w:rsidRDefault="00A1689F" w:rsidP="00A1689F">
      <w:pPr>
        <w:rPr>
          <w:sz w:val="28"/>
          <w:szCs w:val="28"/>
        </w:rPr>
      </w:pPr>
      <w:r>
        <w:rPr>
          <w:sz w:val="28"/>
          <w:szCs w:val="28"/>
        </w:rPr>
        <w:t>14.05.2015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606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818</w:t>
      </w:r>
    </w:p>
    <w:p w:rsidR="00382E1E" w:rsidRPr="00BE796F" w:rsidRDefault="00382E1E" w:rsidP="00A1689F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 xml:space="preserve">                                                                                               </w:t>
      </w:r>
    </w:p>
    <w:p w:rsidR="00382E1E" w:rsidRPr="00BE796F" w:rsidRDefault="00382E1E" w:rsidP="00382E1E">
      <w:pPr>
        <w:jc w:val="center"/>
        <w:rPr>
          <w:sz w:val="28"/>
          <w:szCs w:val="28"/>
        </w:rPr>
      </w:pPr>
      <w:r w:rsidRPr="00BE796F">
        <w:rPr>
          <w:sz w:val="28"/>
          <w:szCs w:val="28"/>
        </w:rPr>
        <w:t>пос. Смидович</w:t>
      </w:r>
    </w:p>
    <w:p w:rsidR="00382E1E" w:rsidRDefault="00382E1E" w:rsidP="00382E1E">
      <w:pPr>
        <w:jc w:val="both"/>
        <w:rPr>
          <w:sz w:val="28"/>
          <w:szCs w:val="28"/>
        </w:rPr>
      </w:pPr>
    </w:p>
    <w:p w:rsidR="00382E1E" w:rsidRPr="00A227EE" w:rsidRDefault="00382E1E" w:rsidP="00382E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227EE">
        <w:rPr>
          <w:bCs/>
          <w:color w:val="000000"/>
          <w:sz w:val="28"/>
          <w:szCs w:val="28"/>
        </w:rPr>
        <w:t xml:space="preserve">Об утверждении Положения о порядке создания, эксплуатации и регистрации муниципальных информационных систем администрации </w:t>
      </w:r>
      <w:r>
        <w:rPr>
          <w:bCs/>
          <w:color w:val="000000"/>
          <w:sz w:val="28"/>
          <w:szCs w:val="28"/>
        </w:rPr>
        <w:t>Смидовичского</w:t>
      </w:r>
      <w:r w:rsidRPr="00A227EE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, создаваемых и приобретаемых за счет средств местного бюджета</w:t>
      </w:r>
    </w:p>
    <w:p w:rsidR="00382E1E" w:rsidRPr="00A227EE" w:rsidRDefault="00382E1E" w:rsidP="00382E1E">
      <w:pPr>
        <w:spacing w:line="360" w:lineRule="auto"/>
        <w:jc w:val="both"/>
        <w:rPr>
          <w:sz w:val="28"/>
          <w:szCs w:val="28"/>
        </w:rPr>
      </w:pPr>
    </w:p>
    <w:p w:rsidR="00382E1E" w:rsidRPr="00A227EE" w:rsidRDefault="00382E1E" w:rsidP="00001922">
      <w:pPr>
        <w:ind w:firstLine="708"/>
        <w:jc w:val="both"/>
        <w:rPr>
          <w:sz w:val="28"/>
          <w:szCs w:val="28"/>
        </w:rPr>
      </w:pPr>
      <w:r w:rsidRPr="00A227EE">
        <w:rPr>
          <w:sz w:val="28"/>
          <w:szCs w:val="28"/>
        </w:rPr>
        <w:t xml:space="preserve">В соответствии с постановлением Правительства Российской Федерации от 26.06.2012г. № 644 "О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фондов", постановлением Правительства Еврейской автономной области от 13.08.2014г. № 388-ПП "Об учете и классификации государственных информационных систем и компонентов информационно-телекоммуникационной инфраструктуры, создаваемых и приобретаемых за счет средств областного бюджета", администрация муниципального района </w:t>
      </w:r>
    </w:p>
    <w:p w:rsidR="00382E1E" w:rsidRPr="00A227EE" w:rsidRDefault="00382E1E" w:rsidP="00001922">
      <w:pPr>
        <w:jc w:val="both"/>
        <w:rPr>
          <w:sz w:val="28"/>
          <w:szCs w:val="28"/>
        </w:rPr>
      </w:pPr>
      <w:r w:rsidRPr="00A227EE">
        <w:rPr>
          <w:sz w:val="28"/>
          <w:szCs w:val="28"/>
        </w:rPr>
        <w:t>ПОСТАНОВЛЯЕТ:</w:t>
      </w:r>
    </w:p>
    <w:p w:rsidR="00382E1E" w:rsidRPr="00A227EE" w:rsidRDefault="00382E1E" w:rsidP="0000192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7EE">
        <w:rPr>
          <w:color w:val="000000"/>
          <w:sz w:val="28"/>
          <w:szCs w:val="28"/>
        </w:rPr>
        <w:t xml:space="preserve">1. Утвердить прилагаемое </w:t>
      </w:r>
      <w:r w:rsidRPr="00A227EE">
        <w:rPr>
          <w:bCs/>
          <w:color w:val="000000"/>
          <w:sz w:val="28"/>
          <w:szCs w:val="28"/>
        </w:rPr>
        <w:t xml:space="preserve">Положение о порядке создания, эксплуатации и регистрации муниципальных информационных систем администрации </w:t>
      </w:r>
      <w:r>
        <w:rPr>
          <w:bCs/>
          <w:color w:val="000000"/>
          <w:sz w:val="28"/>
          <w:szCs w:val="28"/>
        </w:rPr>
        <w:t>Смидовичского</w:t>
      </w:r>
      <w:r w:rsidRPr="00A227EE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, создаваемых и приобретаемых за счет средств местного бюджета</w:t>
      </w:r>
      <w:r w:rsidRPr="00A227EE">
        <w:rPr>
          <w:sz w:val="28"/>
          <w:szCs w:val="28"/>
        </w:rPr>
        <w:t>.</w:t>
      </w:r>
    </w:p>
    <w:p w:rsidR="00382E1E" w:rsidRDefault="00382E1E" w:rsidP="0000192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A0E62">
        <w:rPr>
          <w:color w:val="000000"/>
          <w:sz w:val="28"/>
          <w:szCs w:val="28"/>
        </w:rPr>
        <w:t>2. Определить отдел информатизации</w:t>
      </w:r>
      <w:r>
        <w:rPr>
          <w:color w:val="000000"/>
          <w:sz w:val="28"/>
          <w:szCs w:val="28"/>
        </w:rPr>
        <w:t xml:space="preserve"> и защиты информации</w:t>
      </w:r>
      <w:r w:rsidRPr="000A0E62">
        <w:rPr>
          <w:color w:val="000000"/>
          <w:sz w:val="28"/>
          <w:szCs w:val="28"/>
        </w:rPr>
        <w:t xml:space="preserve"> администрации муниципального района оператором Реестра муниципальных информационных систем администрации </w:t>
      </w:r>
      <w:r>
        <w:rPr>
          <w:color w:val="000000"/>
          <w:sz w:val="28"/>
          <w:szCs w:val="28"/>
        </w:rPr>
        <w:t>Смидовичского</w:t>
      </w:r>
      <w:r w:rsidRPr="000A0E62">
        <w:rPr>
          <w:color w:val="000000"/>
          <w:sz w:val="28"/>
          <w:szCs w:val="28"/>
        </w:rPr>
        <w:t xml:space="preserve"> муниципального района, создаваемых и приобретаемых за счет средств местного бюджета</w:t>
      </w:r>
      <w:r w:rsidRPr="00A227EE">
        <w:rPr>
          <w:bCs/>
          <w:color w:val="000000"/>
          <w:sz w:val="28"/>
          <w:szCs w:val="28"/>
        </w:rPr>
        <w:t>.</w:t>
      </w:r>
    </w:p>
    <w:p w:rsidR="00382E1E" w:rsidRPr="00A227EE" w:rsidRDefault="00382E1E" w:rsidP="0000192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7E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управляющего делами </w:t>
      </w:r>
      <w:r w:rsidRPr="00A227EE"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Трунову</w:t>
      </w:r>
      <w:proofErr w:type="spellEnd"/>
      <w:r w:rsidRPr="00A227EE">
        <w:rPr>
          <w:sz w:val="28"/>
          <w:szCs w:val="28"/>
        </w:rPr>
        <w:t>.</w:t>
      </w:r>
    </w:p>
    <w:p w:rsidR="00382E1E" w:rsidRPr="00A227EE" w:rsidRDefault="00382E1E" w:rsidP="00001922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227EE">
        <w:rPr>
          <w:color w:val="000000"/>
          <w:sz w:val="28"/>
          <w:szCs w:val="28"/>
        </w:rPr>
        <w:t>. Опубликовать на</w:t>
      </w:r>
      <w:r>
        <w:rPr>
          <w:color w:val="000000"/>
          <w:sz w:val="28"/>
          <w:szCs w:val="28"/>
        </w:rPr>
        <w:t>стоящее постановление в газете «Районный вестник»</w:t>
      </w:r>
      <w:r w:rsidRPr="00A227EE">
        <w:rPr>
          <w:color w:val="000000"/>
          <w:sz w:val="28"/>
          <w:szCs w:val="28"/>
        </w:rPr>
        <w:t>.</w:t>
      </w:r>
    </w:p>
    <w:p w:rsidR="00382E1E" w:rsidRPr="00A227EE" w:rsidRDefault="00382E1E" w:rsidP="00001922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227EE">
        <w:rPr>
          <w:color w:val="000000"/>
          <w:sz w:val="28"/>
          <w:szCs w:val="28"/>
        </w:rPr>
        <w:t xml:space="preserve">. Настоящее постановление вступает в силу после </w:t>
      </w:r>
      <w:r>
        <w:rPr>
          <w:color w:val="000000"/>
          <w:sz w:val="28"/>
          <w:szCs w:val="28"/>
        </w:rPr>
        <w:t xml:space="preserve">дня </w:t>
      </w:r>
      <w:r w:rsidRPr="00A227EE">
        <w:rPr>
          <w:color w:val="000000"/>
          <w:sz w:val="28"/>
          <w:szCs w:val="28"/>
        </w:rPr>
        <w:t>его официального опубликования.</w:t>
      </w:r>
    </w:p>
    <w:p w:rsidR="00382E1E" w:rsidRDefault="00382E1E" w:rsidP="00001922">
      <w:pPr>
        <w:widowControl w:val="0"/>
        <w:suppressAutoHyphens w:val="0"/>
        <w:ind w:firstLine="450"/>
        <w:jc w:val="both"/>
        <w:rPr>
          <w:color w:val="000000"/>
          <w:sz w:val="28"/>
          <w:szCs w:val="28"/>
        </w:rPr>
      </w:pPr>
    </w:p>
    <w:p w:rsidR="00382E1E" w:rsidRPr="00A227EE" w:rsidRDefault="00382E1E" w:rsidP="00001922">
      <w:pPr>
        <w:ind w:firstLine="450"/>
        <w:jc w:val="both"/>
        <w:rPr>
          <w:color w:val="000000"/>
          <w:sz w:val="28"/>
          <w:szCs w:val="28"/>
        </w:rPr>
      </w:pPr>
    </w:p>
    <w:p w:rsidR="00382E1E" w:rsidRPr="00A227EE" w:rsidRDefault="00382E1E" w:rsidP="00001922">
      <w:pPr>
        <w:tabs>
          <w:tab w:val="left" w:pos="824"/>
        </w:tabs>
        <w:jc w:val="both"/>
        <w:rPr>
          <w:sz w:val="28"/>
          <w:szCs w:val="28"/>
        </w:rPr>
      </w:pPr>
      <w:r w:rsidRPr="00A227E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A227EE">
        <w:rPr>
          <w:sz w:val="28"/>
          <w:szCs w:val="28"/>
        </w:rPr>
        <w:t xml:space="preserve">администрации </w:t>
      </w:r>
      <w:r w:rsidR="00001922" w:rsidRPr="00A227EE">
        <w:rPr>
          <w:sz w:val="28"/>
          <w:szCs w:val="28"/>
        </w:rPr>
        <w:t>муниципального</w:t>
      </w:r>
    </w:p>
    <w:p w:rsidR="00382E1E" w:rsidRPr="00A227EE" w:rsidRDefault="00382E1E" w:rsidP="00001922">
      <w:pPr>
        <w:tabs>
          <w:tab w:val="left" w:pos="824"/>
          <w:tab w:val="left" w:pos="7230"/>
        </w:tabs>
        <w:jc w:val="both"/>
        <w:rPr>
          <w:sz w:val="28"/>
          <w:szCs w:val="28"/>
        </w:rPr>
      </w:pPr>
      <w:proofErr w:type="gramStart"/>
      <w:r w:rsidRPr="00A227EE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ab/>
        <w:t>А.П. Тлустенко</w:t>
      </w:r>
      <w:r w:rsidRPr="00A227EE">
        <w:rPr>
          <w:sz w:val="28"/>
          <w:szCs w:val="28"/>
        </w:rPr>
        <w:tab/>
        <w:t xml:space="preserve">       </w:t>
      </w:r>
    </w:p>
    <w:p w:rsidR="00382E1E" w:rsidRDefault="00382E1E" w:rsidP="00382E1E">
      <w:pPr>
        <w:tabs>
          <w:tab w:val="left" w:pos="824"/>
          <w:tab w:val="left" w:pos="7230"/>
        </w:tabs>
        <w:spacing w:line="360" w:lineRule="auto"/>
        <w:jc w:val="both"/>
        <w:rPr>
          <w:sz w:val="28"/>
          <w:szCs w:val="28"/>
        </w:rPr>
        <w:sectPr w:rsidR="00382E1E" w:rsidSect="00136F84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2E1E" w:rsidRDefault="00382E1E" w:rsidP="00382E1E">
      <w:pPr>
        <w:tabs>
          <w:tab w:val="left" w:pos="824"/>
          <w:tab w:val="left" w:pos="7230"/>
        </w:tabs>
        <w:ind w:left="5529" w:right="-14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82E1E" w:rsidRDefault="00382E1E" w:rsidP="00382E1E">
      <w:pPr>
        <w:tabs>
          <w:tab w:val="left" w:pos="824"/>
          <w:tab w:val="left" w:pos="7230"/>
        </w:tabs>
        <w:ind w:left="5529" w:right="-144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2E1E" w:rsidRDefault="00382E1E" w:rsidP="00382E1E">
      <w:pPr>
        <w:tabs>
          <w:tab w:val="left" w:pos="824"/>
          <w:tab w:val="left" w:pos="7230"/>
        </w:tabs>
        <w:ind w:left="5529" w:right="-144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82E1E" w:rsidRDefault="00382E1E" w:rsidP="00382E1E">
      <w:pPr>
        <w:tabs>
          <w:tab w:val="left" w:pos="824"/>
          <w:tab w:val="left" w:pos="6946"/>
        </w:tabs>
        <w:ind w:left="5529" w:right="-14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606DB">
        <w:rPr>
          <w:sz w:val="28"/>
          <w:szCs w:val="28"/>
        </w:rPr>
        <w:t>14.05.2015</w:t>
      </w:r>
      <w:r>
        <w:rPr>
          <w:sz w:val="28"/>
          <w:szCs w:val="28"/>
        </w:rPr>
        <w:t xml:space="preserve"> № </w:t>
      </w:r>
      <w:r w:rsidR="008606DB">
        <w:rPr>
          <w:sz w:val="28"/>
          <w:szCs w:val="28"/>
        </w:rPr>
        <w:t>818</w:t>
      </w:r>
    </w:p>
    <w:p w:rsidR="00382E1E" w:rsidRDefault="00382E1E" w:rsidP="00382E1E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82E1E" w:rsidRDefault="00382E1E" w:rsidP="00382E1E">
      <w:pPr>
        <w:pStyle w:val="western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FD67F6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</w:p>
    <w:p w:rsidR="00382E1E" w:rsidRPr="00A227EE" w:rsidRDefault="00382E1E" w:rsidP="00382E1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D67F6">
        <w:rPr>
          <w:bCs/>
          <w:color w:val="000000"/>
          <w:sz w:val="28"/>
          <w:szCs w:val="28"/>
        </w:rPr>
        <w:t>о</w:t>
      </w:r>
      <w:proofErr w:type="gramEnd"/>
      <w:r w:rsidRPr="00FD67F6">
        <w:rPr>
          <w:bCs/>
          <w:color w:val="000000"/>
          <w:sz w:val="28"/>
          <w:szCs w:val="28"/>
        </w:rPr>
        <w:t xml:space="preserve"> порядке создания, </w:t>
      </w:r>
      <w:r>
        <w:rPr>
          <w:bCs/>
          <w:color w:val="000000"/>
          <w:sz w:val="28"/>
          <w:szCs w:val="28"/>
        </w:rPr>
        <w:t xml:space="preserve">эксплуатации и регистрации </w:t>
      </w:r>
      <w:r w:rsidRPr="00FD67F6">
        <w:rPr>
          <w:bCs/>
          <w:color w:val="000000"/>
          <w:sz w:val="28"/>
          <w:szCs w:val="28"/>
        </w:rPr>
        <w:t xml:space="preserve">муниципальных информационных систем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района, создаваемых и приобретаемых за счет средств местного бюджета</w:t>
      </w:r>
    </w:p>
    <w:p w:rsidR="00382E1E" w:rsidRPr="008D0FD7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97839">
        <w:rPr>
          <w:bCs/>
          <w:color w:val="000000"/>
          <w:sz w:val="28"/>
          <w:szCs w:val="28"/>
        </w:rPr>
        <w:t>. Общие положения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1.1. Настоящее Положение устанавливает единый обязательный порядок создания, ввода в эксплуатацию, эксплуатации и учета муниципальных информационных систем </w:t>
      </w:r>
      <w:r>
        <w:rPr>
          <w:color w:val="000000"/>
          <w:sz w:val="28"/>
          <w:szCs w:val="28"/>
        </w:rPr>
        <w:t>района</w:t>
      </w:r>
      <w:r w:rsidRPr="00602C39">
        <w:rPr>
          <w:color w:val="000000"/>
          <w:sz w:val="28"/>
          <w:szCs w:val="28"/>
        </w:rPr>
        <w:t>, использования муниципальных информационных ресурсов, а также защиты муниципальных информационных ресурсов.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1.2. Для целей настоящего Положения используются следующие понятия и определения: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информация – сведения (сообщения, данные) независимо от формы их представления;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муниципальная 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средств, созданная, приобретенная, накапливаемая 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602C39">
        <w:rPr>
          <w:color w:val="000000"/>
          <w:sz w:val="28"/>
          <w:szCs w:val="28"/>
        </w:rPr>
        <w:t>бюджета;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муниципальные информационные ресурсы – информация, содержащаяся в муниципальных информационных системах;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оператор муниципальной информационной системы – орган местного самоуправления, его структурное подразделение (уполномоченное должностное лицо администрации </w:t>
      </w:r>
      <w:r>
        <w:rPr>
          <w:color w:val="000000"/>
          <w:sz w:val="28"/>
          <w:szCs w:val="28"/>
        </w:rPr>
        <w:t>района</w:t>
      </w:r>
      <w:r w:rsidRPr="00602C39">
        <w:rPr>
          <w:color w:val="000000"/>
          <w:sz w:val="28"/>
          <w:szCs w:val="28"/>
        </w:rPr>
        <w:t>), муниципальное предприятие или учреждение, осуществляющие деятельность по эксплуатации информационной системы, в том числе по обработке информации, содержащейся в ее базах данных (далее – оператор);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заказчик муниципальной информационной системы (далее - заказчик) - </w:t>
      </w:r>
      <w:r>
        <w:rPr>
          <w:color w:val="000000"/>
          <w:sz w:val="28"/>
          <w:szCs w:val="28"/>
        </w:rPr>
        <w:t>глава района</w:t>
      </w:r>
      <w:r w:rsidRPr="00602C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602C39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602C39">
        <w:rPr>
          <w:color w:val="000000"/>
          <w:sz w:val="28"/>
          <w:szCs w:val="28"/>
        </w:rPr>
        <w:t xml:space="preserve">, осуществляющие правомочия обладателя информации в пределах установленных законодательством полномочий и обеспечивающие достоверность, актуальность и доступность муниципального информационного ресурса </w:t>
      </w:r>
      <w:r>
        <w:rPr>
          <w:color w:val="000000"/>
          <w:sz w:val="28"/>
          <w:szCs w:val="28"/>
        </w:rPr>
        <w:t>района</w:t>
      </w:r>
      <w:r w:rsidRPr="00602C39">
        <w:rPr>
          <w:color w:val="000000"/>
          <w:sz w:val="28"/>
          <w:szCs w:val="28"/>
        </w:rPr>
        <w:t>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реестр муниципальных информационных систем – муниципальная информационная система, в которой в электронном формализованном виде описаны структура и содержание муниципальных информационных систем (далее – Реестр).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1.3. Исключительные права на муниципальные информационные системы, создаваемые, приобретаемые, накапливаемые 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602C39">
        <w:rPr>
          <w:color w:val="000000"/>
          <w:sz w:val="28"/>
          <w:szCs w:val="28"/>
        </w:rPr>
        <w:t xml:space="preserve">бюджета, принадлежат администрации </w:t>
      </w:r>
      <w:r>
        <w:rPr>
          <w:color w:val="000000"/>
          <w:sz w:val="28"/>
          <w:szCs w:val="28"/>
        </w:rPr>
        <w:t>муниципального района</w:t>
      </w:r>
      <w:r w:rsidRPr="00602C39">
        <w:rPr>
          <w:color w:val="000000"/>
          <w:sz w:val="28"/>
          <w:szCs w:val="28"/>
        </w:rPr>
        <w:t xml:space="preserve">. </w:t>
      </w:r>
    </w:p>
    <w:p w:rsidR="00382E1E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 xml:space="preserve">1.4. Муниципальные информационные системы создаются в целях реализации полномочий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0"/>
          <w:sz w:val="28"/>
          <w:szCs w:val="28"/>
        </w:rPr>
        <w:t xml:space="preserve"> и обеспечения обмена информацией между органами власти различного уровня.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497839">
        <w:rPr>
          <w:bCs/>
          <w:color w:val="000000"/>
          <w:sz w:val="28"/>
          <w:szCs w:val="28"/>
        </w:rPr>
        <w:t>. Основные задачи и принципы создания и эксплуатации</w:t>
      </w: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497839">
        <w:rPr>
          <w:bCs/>
          <w:color w:val="000000"/>
          <w:sz w:val="28"/>
          <w:szCs w:val="28"/>
        </w:rPr>
        <w:t>муниципальных</w:t>
      </w:r>
      <w:proofErr w:type="gramEnd"/>
      <w:r w:rsidRPr="00497839">
        <w:rPr>
          <w:bCs/>
          <w:color w:val="000000"/>
          <w:sz w:val="28"/>
          <w:szCs w:val="28"/>
        </w:rPr>
        <w:t xml:space="preserve"> информационных систем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 xml:space="preserve">2.1. Деятельность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A"/>
          <w:sz w:val="28"/>
          <w:szCs w:val="28"/>
        </w:rPr>
        <w:t xml:space="preserve"> по созданию и эксплуатации муниципальных информационных систем должна быть направлена на обеспечение эффективного и качественного муниципального управления, решения стратегических и оперативных задач социального и экономического развития </w:t>
      </w:r>
      <w:r>
        <w:rPr>
          <w:color w:val="00000A"/>
          <w:sz w:val="28"/>
          <w:szCs w:val="28"/>
        </w:rPr>
        <w:t>района</w:t>
      </w:r>
      <w:r w:rsidRPr="00602C39">
        <w:rPr>
          <w:color w:val="00000A"/>
          <w:sz w:val="28"/>
          <w:szCs w:val="28"/>
        </w:rPr>
        <w:t>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2.2. Основными принципами в области создания и эксплуатации муниципальных информационных систем являются: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законность;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унификация элементов информационно-технологической инфраструктуры, использование типовых решений;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максимальная информатизация деятельности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0"/>
          <w:sz w:val="28"/>
          <w:szCs w:val="28"/>
        </w:rPr>
        <w:t>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системный подход;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интеграция муниципальных информационных систем.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2.</w:t>
      </w:r>
      <w:r>
        <w:rPr>
          <w:color w:val="00000A"/>
          <w:sz w:val="28"/>
          <w:szCs w:val="28"/>
        </w:rPr>
        <w:t>3</w:t>
      </w:r>
      <w:r w:rsidRPr="00602C39">
        <w:rPr>
          <w:color w:val="00000A"/>
          <w:sz w:val="28"/>
          <w:szCs w:val="28"/>
        </w:rPr>
        <w:t>. Основные задачи в области создания и эксплуатации муниципальных информационных систем: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- создание новых, а также развитие и совершенствование существующих муниципальных информационных систем;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- исключение дублирования и повышение эффективности использования информационных систем;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- обеспечение реализации прав граждан и организаций на доступ к информации;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 xml:space="preserve">- создание условий для качественного и эффективного информационного обеспечения деятельности органов местного самоуправления, а также совершенствования информационного, в том числе электронного, взаимодействия;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- оптимизация бюджетных расходов на создание, модернизацию, приобретение и эксплуатацию муниципальных информационных систем;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t>- формирование правовых и экономических механизмов, способствующих созданию и эксплуатации муниципальных информационных систем;</w:t>
      </w:r>
    </w:p>
    <w:p w:rsidR="00382E1E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602C39">
        <w:rPr>
          <w:color w:val="00000A"/>
          <w:sz w:val="28"/>
          <w:szCs w:val="28"/>
        </w:rPr>
        <w:t>- защита информации.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497839">
        <w:rPr>
          <w:bCs/>
          <w:color w:val="000000"/>
          <w:sz w:val="28"/>
          <w:szCs w:val="28"/>
        </w:rPr>
        <w:t>. Создание, приобретение и эксплуатация муниципальных</w:t>
      </w: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497839">
        <w:rPr>
          <w:bCs/>
          <w:color w:val="000000"/>
          <w:sz w:val="28"/>
          <w:szCs w:val="28"/>
        </w:rPr>
        <w:t>информационных</w:t>
      </w:r>
      <w:proofErr w:type="gramEnd"/>
      <w:r w:rsidRPr="00497839">
        <w:rPr>
          <w:bCs/>
          <w:color w:val="000000"/>
          <w:sz w:val="28"/>
          <w:szCs w:val="28"/>
        </w:rPr>
        <w:t xml:space="preserve"> систем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A"/>
          <w:sz w:val="28"/>
          <w:szCs w:val="28"/>
        </w:rPr>
        <w:lastRenderedPageBreak/>
        <w:t>3.1. Муниципальные информационные системы создаются и эксплуатируются на основе информации, создаваемой, обрабатываемой и накапливаемой в процессе: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602C39">
        <w:rPr>
          <w:color w:val="00000A"/>
          <w:sz w:val="28"/>
          <w:szCs w:val="28"/>
        </w:rPr>
        <w:t xml:space="preserve">деятельности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A"/>
          <w:sz w:val="28"/>
          <w:szCs w:val="28"/>
        </w:rPr>
        <w:t>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602C39">
        <w:rPr>
          <w:color w:val="00000A"/>
          <w:sz w:val="28"/>
          <w:szCs w:val="28"/>
        </w:rPr>
        <w:t xml:space="preserve">информационного взаимодействия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A"/>
          <w:sz w:val="28"/>
          <w:szCs w:val="28"/>
        </w:rPr>
        <w:t xml:space="preserve"> с органами власти, гражданами и организациями.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3.2. Муниципальные информационные системы создаются по решению </w:t>
      </w:r>
      <w:r>
        <w:rPr>
          <w:bCs/>
          <w:color w:val="000000"/>
          <w:sz w:val="28"/>
          <w:szCs w:val="28"/>
        </w:rPr>
        <w:t>администрации Смидовичского муниципального района</w:t>
      </w:r>
      <w:r w:rsidRPr="00602C39">
        <w:rPr>
          <w:color w:val="000000"/>
          <w:sz w:val="28"/>
          <w:szCs w:val="28"/>
        </w:rPr>
        <w:t xml:space="preserve">, 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602C39">
        <w:rPr>
          <w:color w:val="000000"/>
          <w:sz w:val="28"/>
          <w:szCs w:val="28"/>
        </w:rPr>
        <w:t xml:space="preserve">бюджета.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Смидовичского муниципального района</w:t>
      </w:r>
      <w:r w:rsidRPr="00602C39">
        <w:rPr>
          <w:color w:val="000000"/>
          <w:sz w:val="28"/>
          <w:szCs w:val="28"/>
        </w:rPr>
        <w:t xml:space="preserve"> размещает заказ на оказание услуг по созданию муниципальной информационной системы для муниципальных нужд </w:t>
      </w:r>
      <w:r>
        <w:rPr>
          <w:color w:val="000000"/>
          <w:sz w:val="28"/>
          <w:szCs w:val="28"/>
        </w:rPr>
        <w:t>района</w:t>
      </w:r>
      <w:r w:rsidRPr="00602C39">
        <w:rPr>
          <w:color w:val="000000"/>
          <w:sz w:val="28"/>
          <w:szCs w:val="28"/>
        </w:rPr>
        <w:t xml:space="preserve"> с учетом требований, предусмотренных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3.3. Разработка (создание) муниципальных информационных систем осуществляется в случае наличия технической возможности для их разработки (создания).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3.4. В случае принятия решения о разработке информационной системы формируется рабочая группа с участием представителей администрации </w:t>
      </w:r>
      <w:r>
        <w:rPr>
          <w:color w:val="000000"/>
          <w:sz w:val="28"/>
          <w:szCs w:val="28"/>
        </w:rPr>
        <w:t>муниципального района</w:t>
      </w:r>
      <w:r w:rsidRPr="00602C39">
        <w:rPr>
          <w:color w:val="000000"/>
          <w:sz w:val="28"/>
          <w:szCs w:val="28"/>
        </w:rPr>
        <w:t xml:space="preserve"> и иных квалифицированных специалистов в области информатизации, которая производит обследование объекта автоматизации и формирует техническое задание на разработку муниципальной информационной системы, содержащее в обязательном порядке требования к информационной системе, методы и способы защиты информации.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Основанием для начала разработки информационной системы является техническое задание, подписанное всеми участниками рабочей группы.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3.5. Ввод муниципальной информационной системы в эксплуатацию осуществляется на основании постановления администрации </w:t>
      </w:r>
      <w:r>
        <w:rPr>
          <w:color w:val="000000"/>
          <w:sz w:val="28"/>
          <w:szCs w:val="28"/>
        </w:rPr>
        <w:t>муниципального района</w:t>
      </w:r>
      <w:r w:rsidRPr="00602C39">
        <w:rPr>
          <w:color w:val="000000"/>
          <w:sz w:val="28"/>
          <w:szCs w:val="28"/>
        </w:rPr>
        <w:t xml:space="preserve">, содержащего информацию о назначении ответственного за эксплуатацию системы и защиту информации.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3.6. Порядок эксплуатации муниципальных информационных систем определяется оператором с учетом требований действующего законодательства.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02C39">
        <w:rPr>
          <w:color w:val="000000"/>
          <w:sz w:val="28"/>
          <w:szCs w:val="28"/>
        </w:rPr>
        <w:t xml:space="preserve">. Операторы муниципальных информационных систем несут ответственность за достоверность информации, содержащейся в информационных системах, а также за ее своевременную актуализацию, если иное не установлено правовыми актами </w:t>
      </w:r>
      <w:r>
        <w:rPr>
          <w:color w:val="000000"/>
          <w:sz w:val="28"/>
          <w:szCs w:val="28"/>
        </w:rPr>
        <w:t>муниципального района</w:t>
      </w:r>
      <w:r w:rsidRPr="00602C39">
        <w:rPr>
          <w:color w:val="000000"/>
          <w:sz w:val="28"/>
          <w:szCs w:val="28"/>
        </w:rPr>
        <w:t xml:space="preserve">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97839">
        <w:rPr>
          <w:bCs/>
          <w:color w:val="000000"/>
          <w:sz w:val="28"/>
          <w:szCs w:val="28"/>
        </w:rPr>
        <w:t>. Использование муниципальных информационных ресурсов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4.1. Использование муниципальных информационных ресурсов, производится по согласованию с операторами муниципальных информационных систем на основании решений (нормативных правовых </w:t>
      </w:r>
      <w:r w:rsidRPr="00602C39">
        <w:rPr>
          <w:color w:val="000000"/>
          <w:sz w:val="28"/>
          <w:szCs w:val="28"/>
        </w:rPr>
        <w:lastRenderedPageBreak/>
        <w:t xml:space="preserve">актов </w:t>
      </w:r>
      <w:r>
        <w:rPr>
          <w:color w:val="000000"/>
          <w:sz w:val="28"/>
          <w:szCs w:val="28"/>
        </w:rPr>
        <w:t>администрации муниципального района</w:t>
      </w:r>
      <w:r w:rsidRPr="00602C39">
        <w:rPr>
          <w:color w:val="000000"/>
          <w:sz w:val="28"/>
          <w:szCs w:val="28"/>
        </w:rPr>
        <w:t>), определяющих порядок доступа к соответствующим информационным ресурсам.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4.2. Использование муниципальных информационных ресурсов в интересах </w:t>
      </w:r>
      <w:r>
        <w:rPr>
          <w:color w:val="000000"/>
          <w:sz w:val="28"/>
          <w:szCs w:val="28"/>
        </w:rPr>
        <w:t>администрации муниципального района</w:t>
      </w:r>
      <w:r w:rsidRPr="00602C39">
        <w:rPr>
          <w:color w:val="000000"/>
          <w:sz w:val="28"/>
          <w:szCs w:val="28"/>
        </w:rPr>
        <w:t xml:space="preserve">, информационный обмен между </w:t>
      </w:r>
      <w:r>
        <w:rPr>
          <w:color w:val="000000"/>
          <w:sz w:val="28"/>
          <w:szCs w:val="28"/>
        </w:rPr>
        <w:t>структурными подразделениями</w:t>
      </w:r>
      <w:r w:rsidRPr="00602C39">
        <w:rPr>
          <w:color w:val="000000"/>
          <w:sz w:val="28"/>
          <w:szCs w:val="28"/>
        </w:rPr>
        <w:t xml:space="preserve"> по вопросам их компетенции и деятельности производятся на безвозмездной основе.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4.3. Доступ к муниципальным информационным ресурсам (получение информации из соответствующей муниципальной информационной системы) производится на основании запроса, направляемого заинтересованным лицом оператору муниципальной информационной системы.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4.4. Предоставление доступа к муниципальным информационным ресурсам осуществляется оператор</w:t>
      </w:r>
      <w:r>
        <w:rPr>
          <w:color w:val="000000"/>
          <w:sz w:val="28"/>
          <w:szCs w:val="28"/>
        </w:rPr>
        <w:t>ом</w:t>
      </w:r>
      <w:r w:rsidRPr="00602C39">
        <w:rPr>
          <w:color w:val="000000"/>
          <w:sz w:val="28"/>
          <w:szCs w:val="28"/>
        </w:rPr>
        <w:t xml:space="preserve"> информационных систем.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4.5. Доступ к муниципальным информационным ресурсам, не относящимся к категории конфиденциальной информации или персональным данным, может осуществляться через средства связи и информационные сети, включая Интернет. 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97839">
        <w:rPr>
          <w:bCs/>
          <w:color w:val="000000"/>
          <w:sz w:val="28"/>
          <w:szCs w:val="28"/>
        </w:rPr>
        <w:t>. Учет муниципальных информационных систем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5.1. Учет муниципальных информационных систем представляет собой совокупность действий по включению в Реестр сведений о муниципальных информационных системах, переданных в эксплуатацию. Информационные ресурсы, составляющие неотъемлемую часть информационной системы, учитываются в ее составе.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Функции по созданию, ведению и техническому сопровождению реестра муниципальных информационных систем осуществляет оператор Реестра</w:t>
      </w:r>
      <w:r>
        <w:rPr>
          <w:color w:val="000000"/>
          <w:sz w:val="28"/>
          <w:szCs w:val="28"/>
        </w:rPr>
        <w:t>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5.2. Реестр создается для достижения следующих целей: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формирование единого информационного поля муниципальных информационных систем, основанного на учете вновь созданных, действующих и ликвидированных муниципальных информационных систем;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обеспечение санкционированного доступа к информационным ресурсам;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унификация программных и технических решений в сфере информатизации управления;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накопление статистических данных о муниципальных информационных системах и содержащихся в них муниципальных информационных ресурсах и формирование аналитической информации на их основе;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анализ тенденций развития муниципальных информационных систем.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5.3. Реестр содержит сведения согласно приложению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Pr="00602C39">
        <w:rPr>
          <w:color w:val="000000"/>
          <w:sz w:val="28"/>
          <w:szCs w:val="28"/>
        </w:rPr>
        <w:t xml:space="preserve"> 1 к настоящему Положению и размещается на официальном сайте администрации </w:t>
      </w:r>
      <w:r>
        <w:rPr>
          <w:color w:val="000000"/>
          <w:sz w:val="28"/>
          <w:szCs w:val="28"/>
        </w:rPr>
        <w:t>Смидовичского муниципального района</w:t>
      </w:r>
      <w:r w:rsidRPr="00602C39">
        <w:rPr>
          <w:color w:val="000000"/>
          <w:sz w:val="28"/>
          <w:szCs w:val="28"/>
        </w:rPr>
        <w:t xml:space="preserve">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>5.4. Оперативное управление Реестром осуществляется с использованием специализированных средств автоматизации процессов ввода информации, сопровождения соответствующих баз данных и интеграции с автоматизированными системами аналогичного назначения, с использованием действующих классификаторов и кодов.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5.5. Пользователи Реестра определяются оператором Реестра.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5.6. Пользователи Реестра: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имеют доступ к информации Реестра;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получают аналитические и справочные материалы, формируемые на основе данных Реестра;</w:t>
      </w: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направляют свои предложения оператору Реестра по совершенствованию функционирования Реестра и процедур учета муниципальных информационных систем.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497839">
        <w:rPr>
          <w:bCs/>
          <w:color w:val="000000"/>
          <w:sz w:val="28"/>
          <w:szCs w:val="28"/>
        </w:rPr>
        <w:t>. Порядок формирования Реестра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6.1. Обязанности по передаче сведений об эксплуатируемых муниципальных информационных системах для внесения в Реестр возлагаются на оператор</w:t>
      </w:r>
      <w:r>
        <w:rPr>
          <w:color w:val="000000"/>
          <w:sz w:val="28"/>
          <w:szCs w:val="28"/>
        </w:rPr>
        <w:t>а</w:t>
      </w:r>
      <w:r w:rsidRPr="00602C39">
        <w:rPr>
          <w:color w:val="000000"/>
          <w:sz w:val="28"/>
          <w:szCs w:val="28"/>
        </w:rPr>
        <w:t xml:space="preserve"> муниципальных информационных систем.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6.2. Для внесения муниципальных информационных систем в Реестр оператор муниципальных информационных систем представля</w:t>
      </w:r>
      <w:r>
        <w:rPr>
          <w:color w:val="000000"/>
          <w:sz w:val="28"/>
          <w:szCs w:val="28"/>
        </w:rPr>
        <w:t>е</w:t>
      </w:r>
      <w:r w:rsidRPr="00602C39">
        <w:rPr>
          <w:color w:val="000000"/>
          <w:sz w:val="28"/>
          <w:szCs w:val="28"/>
        </w:rPr>
        <w:t xml:space="preserve">т уполномоченному специалисту следующие документы: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заявление по форме согласно приложению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 w:rsidRPr="00602C39">
        <w:rPr>
          <w:color w:val="000000"/>
          <w:sz w:val="28"/>
          <w:szCs w:val="28"/>
        </w:rPr>
        <w:t>2 к настоящему Положению;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регистрационн</w:t>
      </w:r>
      <w:r>
        <w:rPr>
          <w:color w:val="000000"/>
          <w:sz w:val="28"/>
          <w:szCs w:val="28"/>
        </w:rPr>
        <w:t>ую</w:t>
      </w:r>
      <w:r w:rsidRPr="00602C39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у</w:t>
      </w:r>
      <w:r w:rsidRPr="00602C39">
        <w:rPr>
          <w:color w:val="000000"/>
          <w:sz w:val="28"/>
          <w:szCs w:val="28"/>
        </w:rPr>
        <w:t xml:space="preserve"> муниципальной информационной системы (в электронном и бумажном вариантах) по форме согласно приложению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Pr="00602C39">
        <w:rPr>
          <w:color w:val="000000"/>
          <w:sz w:val="28"/>
          <w:szCs w:val="28"/>
        </w:rPr>
        <w:t xml:space="preserve"> 3 к настоящему Положению;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- акт проведения оператором классификации информационной системы с установкой класса информационной системы персональных данных в соответствии с действующим законодательством (в случае обработки в информационной системе персональных данных).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6.3. Поступившие документы согласно пункту 6.2 рассматриваются в срок до 14 дней. По результатам принятого решения заявителю направляется мотивированный письменный ответ.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6.4. По результатам внесения в Реестр данных об объекте учета, заявителю выдается документ по форме согласно приложению </w:t>
      </w:r>
      <w:r>
        <w:rPr>
          <w:color w:val="000000"/>
          <w:sz w:val="28"/>
          <w:szCs w:val="28"/>
          <w:lang w:val="en-US"/>
        </w:rPr>
        <w:t>N</w:t>
      </w:r>
      <w:r w:rsidRPr="00A1689F">
        <w:rPr>
          <w:color w:val="000000"/>
          <w:sz w:val="28"/>
          <w:szCs w:val="28"/>
        </w:rPr>
        <w:t xml:space="preserve"> </w:t>
      </w:r>
      <w:r w:rsidRPr="00602C39">
        <w:rPr>
          <w:color w:val="000000"/>
          <w:sz w:val="28"/>
          <w:szCs w:val="28"/>
        </w:rPr>
        <w:t>4 к настоящему Положению.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6.5. Не допускается в Реестр информация об информационных системах в случаях: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несоответствия представленных документов и содержащихся в них сведений требованиям действующего законодательства;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представления недостоверной и (или) неполной информации об объекте учета.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A1689F">
        <w:rPr>
          <w:bCs/>
          <w:color w:val="000000"/>
          <w:sz w:val="28"/>
          <w:szCs w:val="28"/>
        </w:rPr>
        <w:lastRenderedPageBreak/>
        <w:t>7</w:t>
      </w:r>
      <w:r w:rsidRPr="00497839">
        <w:rPr>
          <w:bCs/>
          <w:color w:val="000000"/>
          <w:sz w:val="28"/>
          <w:szCs w:val="28"/>
        </w:rPr>
        <w:t>. Внесение изменений в Реестр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7.1. Внесение изменений в Реестр производится в следующих в случаях: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ввод в эксплуатацию новой муниципальной информационной системы;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внесение изменений в существующие муниципальные информационные системы;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прекращение эксплуатации муниципальных информационных систем, а также внесение значительных изменений, дополнений в существующие муниципальные информационные системы, приводящих к созданию на их основе новых информационных систем.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7.2. Внесение изменений в Реестр осуществляется оператором Реестра на основании данных, представляемых операторами муниципальных информационных систем.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7.3. Сведения об изменении информации, содержащейся в Реестре, направляются оператором информационной системы оператору Реестра в 10-дневный срок с момента наступления обстоятельств, указанных в пункте 7.1 настоящего Положения.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7.4. Рассмотрение документов о внесении изменений в Реестр осуществляется в 2-недельный срок со дня их поступления, по истечении которого оператор муниципальной информационной системы информируется о принятом решении.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7.5. Оператор Реестра обязан хранить данные об изменениях, вносимых в Реестр. 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382E1E">
        <w:rPr>
          <w:bCs/>
          <w:color w:val="000000"/>
          <w:sz w:val="28"/>
          <w:szCs w:val="28"/>
        </w:rPr>
        <w:t>8</w:t>
      </w:r>
      <w:r w:rsidRPr="00497839">
        <w:rPr>
          <w:bCs/>
          <w:color w:val="000000"/>
          <w:sz w:val="28"/>
          <w:szCs w:val="28"/>
        </w:rPr>
        <w:t>. Защита информации и муниципальных информационных ресурсов, содержащихся в муниципальных информационных системах</w:t>
      </w:r>
    </w:p>
    <w:p w:rsidR="00382E1E" w:rsidRPr="004978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8.1. Защита информации представляет собой принятие правовых, организационных и технических мер, направленных на: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соблюдение конфиденциальности информации ограниченного доступа;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реализацию права на доступ к информации.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8.2. Операторы муниципальных информационных систем обязаны обеспечить: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своевременное обнаружение фактов несанкционированного доступа к информации;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предупреждение возможности неблагоприятных последствий нарушения порядка доступа к информации;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>-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резервное копирование данных, содержащихся в муниципальной информационной системе;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- постоянный контроль уровня защищенности информации.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8.3. Методы и способы защиты информации, используемые при создании и эксплуатации муниципальных информационных систем, должны соответствовать требования действующего законодательства.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8.4. Ответственность за соблюдение требований действующего законодательства по защите информации лежит на операторах муниципальных информационных систем. </w:t>
      </w: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382E1E" w:rsidSect="00B12DE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en-US"/>
        </w:rPr>
        <w:t xml:space="preserve">N </w:t>
      </w:r>
      <w:r w:rsidRPr="00602C39">
        <w:rPr>
          <w:color w:val="000000"/>
          <w:sz w:val="28"/>
          <w:szCs w:val="28"/>
        </w:rPr>
        <w:t>1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 </w:t>
      </w:r>
      <w:r w:rsidRPr="00A227EE">
        <w:rPr>
          <w:bCs/>
          <w:color w:val="000000"/>
          <w:sz w:val="28"/>
          <w:szCs w:val="28"/>
        </w:rPr>
        <w:t xml:space="preserve">о порядке создания,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эксплуатации</w:t>
      </w:r>
      <w:proofErr w:type="gramEnd"/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регистрации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муниципальных</w:t>
      </w:r>
      <w:proofErr w:type="gramEnd"/>
      <w:r w:rsidRPr="00A227EE">
        <w:rPr>
          <w:bCs/>
          <w:color w:val="000000"/>
          <w:sz w:val="28"/>
          <w:szCs w:val="28"/>
        </w:rPr>
        <w:t xml:space="preserve"> информационных </w:t>
      </w:r>
      <w:r>
        <w:rPr>
          <w:bCs/>
          <w:color w:val="000000"/>
          <w:sz w:val="28"/>
          <w:szCs w:val="28"/>
        </w:rPr>
        <w:t xml:space="preserve">                        </w:t>
      </w:r>
    </w:p>
    <w:p w:rsidR="00382E1E" w:rsidRPr="00A227EE" w:rsidRDefault="00382E1E" w:rsidP="00382E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систем</w:t>
      </w:r>
      <w:proofErr w:type="gramEnd"/>
      <w:r w:rsidRPr="00A227EE">
        <w:rPr>
          <w:bCs/>
          <w:color w:val="000000"/>
          <w:sz w:val="28"/>
          <w:szCs w:val="28"/>
        </w:rPr>
        <w:t xml:space="preserve"> </w:t>
      </w:r>
    </w:p>
    <w:p w:rsidR="00382E1E" w:rsidRPr="00382E1E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2E1E" w:rsidRPr="00FB2507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FB2507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2507">
        <w:rPr>
          <w:bCs/>
          <w:caps/>
          <w:color w:val="000000"/>
          <w:sz w:val="28"/>
          <w:szCs w:val="28"/>
        </w:rPr>
        <w:t>Сведения</w:t>
      </w:r>
      <w:r w:rsidRPr="00FB2507">
        <w:rPr>
          <w:bCs/>
          <w:color w:val="000000"/>
          <w:sz w:val="28"/>
          <w:szCs w:val="28"/>
        </w:rPr>
        <w:t>,</w:t>
      </w:r>
    </w:p>
    <w:p w:rsidR="00382E1E" w:rsidRPr="00FB2507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FB2507">
        <w:rPr>
          <w:bCs/>
          <w:color w:val="000000"/>
          <w:sz w:val="28"/>
          <w:szCs w:val="28"/>
        </w:rPr>
        <w:t>содержащиеся</w:t>
      </w:r>
      <w:proofErr w:type="gramEnd"/>
      <w:r w:rsidRPr="00FB2507">
        <w:rPr>
          <w:bCs/>
          <w:color w:val="000000"/>
          <w:sz w:val="28"/>
          <w:szCs w:val="28"/>
        </w:rPr>
        <w:t xml:space="preserve"> в Реестре муниципальных информационных систем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1. Общие сведения (регистрационный номер объекта, наименование, назначение, функции, стадия и очередь разработки, структура, содержание).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2. О регистрации объекта в Реестре (дата регистрации, дата изменения сведений, дата исключения сведений об объекте, основание для регистрации объекта).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3. Об источниках формирования и актуализации информационной системы (далее – ИС), периоде обновления.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4. О документах, являющихся основанием для создания ИС, ввода в эксплуатацию.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5. О годе ввода в эксплуатацию.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6. Об источниках и объемах финансирования.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7. О разработчике ИС, сроке поддержки ИС со стороны разработчика.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8. Об операторе ИС.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9. О документах, устанавливающих порядок функционирования ИС.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10. О среде разработки и реализации (операционная система, система управления базами данных), технологии сопровождения и организации доступа, режиме обработки информации, наличии подключений к сети Интернет.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11. О месте установки ИС.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12. О лицензиях, сертификатах, свидетельствах, аттестатах на ИС.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13. О внешних пользователях ИС.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en-US"/>
        </w:rPr>
        <w:t>N</w:t>
      </w:r>
      <w:r w:rsidRPr="00382E1E">
        <w:rPr>
          <w:color w:val="000000"/>
          <w:sz w:val="28"/>
          <w:szCs w:val="28"/>
        </w:rPr>
        <w:t xml:space="preserve"> </w:t>
      </w:r>
      <w:r w:rsidRPr="00602C39">
        <w:rPr>
          <w:color w:val="000000"/>
          <w:sz w:val="28"/>
          <w:szCs w:val="28"/>
        </w:rPr>
        <w:t>2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 </w:t>
      </w:r>
      <w:r w:rsidRPr="00A227EE">
        <w:rPr>
          <w:bCs/>
          <w:color w:val="000000"/>
          <w:sz w:val="28"/>
          <w:szCs w:val="28"/>
        </w:rPr>
        <w:t xml:space="preserve">о порядке создания,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эксплуатации</w:t>
      </w:r>
      <w:proofErr w:type="gramEnd"/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регистрации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муниципальных</w:t>
      </w:r>
      <w:proofErr w:type="gramEnd"/>
      <w:r w:rsidRPr="00A227EE">
        <w:rPr>
          <w:bCs/>
          <w:color w:val="000000"/>
          <w:sz w:val="28"/>
          <w:szCs w:val="28"/>
        </w:rPr>
        <w:t xml:space="preserve"> информационных </w:t>
      </w:r>
      <w:r>
        <w:rPr>
          <w:bCs/>
          <w:color w:val="000000"/>
          <w:sz w:val="28"/>
          <w:szCs w:val="28"/>
        </w:rPr>
        <w:t xml:space="preserve">                       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систем</w:t>
      </w:r>
      <w:proofErr w:type="gramEnd"/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(На бланке)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ЗАЯВЛЕНИЕ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о</w:t>
      </w:r>
      <w:proofErr w:type="gramEnd"/>
      <w:r w:rsidRPr="00602C39">
        <w:rPr>
          <w:color w:val="000000"/>
          <w:sz w:val="28"/>
          <w:szCs w:val="28"/>
        </w:rPr>
        <w:t xml:space="preserve"> включении в Реестр муниципальных информационных систем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1. __________________________________________________________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(</w:t>
      </w:r>
      <w:proofErr w:type="gramStart"/>
      <w:r w:rsidRPr="00602C39">
        <w:rPr>
          <w:color w:val="000000"/>
          <w:sz w:val="28"/>
          <w:szCs w:val="28"/>
        </w:rPr>
        <w:t>полное</w:t>
      </w:r>
      <w:proofErr w:type="gramEnd"/>
      <w:r w:rsidRPr="00602C39">
        <w:rPr>
          <w:color w:val="000000"/>
          <w:sz w:val="28"/>
          <w:szCs w:val="28"/>
        </w:rPr>
        <w:t xml:space="preserve"> наименование организации-заявителя)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в</w:t>
      </w:r>
      <w:proofErr w:type="gramEnd"/>
      <w:r w:rsidRPr="00602C39">
        <w:rPr>
          <w:color w:val="000000"/>
          <w:sz w:val="28"/>
          <w:szCs w:val="28"/>
        </w:rPr>
        <w:t xml:space="preserve"> лице ______________________________ просит зарегистрировать в </w:t>
      </w:r>
    </w:p>
    <w:p w:rsidR="00382E1E" w:rsidRPr="00FB2507" w:rsidRDefault="00382E1E" w:rsidP="00136F84">
      <w:pPr>
        <w:pStyle w:val="a3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</w:t>
      </w:r>
      <w:r w:rsidRPr="00FB2507">
        <w:rPr>
          <w:color w:val="000000"/>
          <w:sz w:val="20"/>
          <w:szCs w:val="20"/>
        </w:rPr>
        <w:t>(Ф.И.О. руководителя)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Реестре муниципальных информационных систем __________________________________________________________________</w:t>
      </w:r>
    </w:p>
    <w:p w:rsidR="00382E1E" w:rsidRPr="00FB2507" w:rsidRDefault="00382E1E" w:rsidP="00136F8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FB2507">
        <w:rPr>
          <w:color w:val="000000"/>
          <w:sz w:val="20"/>
          <w:szCs w:val="20"/>
        </w:rPr>
        <w:t>(</w:t>
      </w:r>
      <w:proofErr w:type="gramStart"/>
      <w:r w:rsidRPr="00FB2507">
        <w:rPr>
          <w:color w:val="000000"/>
          <w:sz w:val="20"/>
          <w:szCs w:val="20"/>
        </w:rPr>
        <w:t>полное</w:t>
      </w:r>
      <w:proofErr w:type="gramEnd"/>
      <w:r w:rsidRPr="00FB2507">
        <w:rPr>
          <w:color w:val="000000"/>
          <w:sz w:val="20"/>
          <w:szCs w:val="20"/>
        </w:rPr>
        <w:t xml:space="preserve"> наименование информационной системы)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2. С Положением о муниципальных информационных системах ознакомлены.</w:t>
      </w:r>
    </w:p>
    <w:p w:rsidR="00382E1E" w:rsidRPr="00602C39" w:rsidRDefault="00382E1E" w:rsidP="00136F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3. Для оперативного уведомления нас по вопросам организационного характера и взаимодействия в процессе рассмотрения документов и учета нами уполномочен ______________________________________________________</w:t>
      </w:r>
      <w:r>
        <w:rPr>
          <w:color w:val="000000"/>
          <w:sz w:val="28"/>
          <w:szCs w:val="28"/>
        </w:rPr>
        <w:t>______</w:t>
      </w:r>
      <w:r w:rsidRPr="00602C39">
        <w:rPr>
          <w:color w:val="000000"/>
          <w:sz w:val="28"/>
          <w:szCs w:val="28"/>
        </w:rPr>
        <w:t>___</w:t>
      </w:r>
    </w:p>
    <w:p w:rsidR="00382E1E" w:rsidRPr="00CA5093" w:rsidRDefault="00382E1E" w:rsidP="00136F8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CA5093">
        <w:rPr>
          <w:color w:val="000000"/>
          <w:sz w:val="20"/>
          <w:szCs w:val="20"/>
        </w:rPr>
        <w:t>(Ф.И.О., должность уполномоченного лица,</w:t>
      </w:r>
    </w:p>
    <w:p w:rsidR="00382E1E" w:rsidRPr="00602C39" w:rsidRDefault="00382E1E" w:rsidP="00136F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__________________________________________________________________</w:t>
      </w:r>
    </w:p>
    <w:p w:rsidR="00382E1E" w:rsidRPr="00CA5093" w:rsidRDefault="00382E1E" w:rsidP="00136F8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  <w:r w:rsidRPr="00CA5093">
        <w:rPr>
          <w:color w:val="000000"/>
          <w:sz w:val="20"/>
          <w:szCs w:val="20"/>
        </w:rPr>
        <w:t>тел., факс, E-</w:t>
      </w:r>
      <w:proofErr w:type="spellStart"/>
      <w:r w:rsidRPr="00CA5093">
        <w:rPr>
          <w:color w:val="000000"/>
          <w:sz w:val="20"/>
          <w:szCs w:val="20"/>
        </w:rPr>
        <w:t>mail</w:t>
      </w:r>
      <w:proofErr w:type="spellEnd"/>
      <w:r w:rsidRPr="00CA5093">
        <w:rPr>
          <w:color w:val="000000"/>
          <w:sz w:val="20"/>
          <w:szCs w:val="20"/>
        </w:rPr>
        <w:t>)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4. Наши реквизиты:</w:t>
      </w:r>
    </w:p>
    <w:tbl>
      <w:tblPr>
        <w:tblW w:w="96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0"/>
        <w:gridCol w:w="6555"/>
      </w:tblGrid>
      <w:tr w:rsidR="00382E1E" w:rsidRPr="00602C39" w:rsidTr="00B51552">
        <w:trPr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855"/>
              <w:jc w:val="both"/>
              <w:rPr>
                <w:color w:val="000000"/>
                <w:szCs w:val="28"/>
              </w:rPr>
            </w:pPr>
            <w:r w:rsidRPr="00136F84">
              <w:rPr>
                <w:color w:val="000000"/>
                <w:szCs w:val="28"/>
              </w:rPr>
              <w:t>Наименование: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855"/>
              <w:jc w:val="both"/>
              <w:rPr>
                <w:color w:val="000000"/>
                <w:szCs w:val="28"/>
              </w:rPr>
            </w:pPr>
            <w:r w:rsidRPr="00136F84">
              <w:rPr>
                <w:color w:val="000000"/>
                <w:szCs w:val="28"/>
              </w:rPr>
              <w:t>Почтовый адрес:</w:t>
            </w:r>
          </w:p>
        </w:tc>
        <w:tc>
          <w:tcPr>
            <w:tcW w:w="6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855"/>
              <w:jc w:val="both"/>
              <w:rPr>
                <w:color w:val="000000"/>
                <w:szCs w:val="28"/>
              </w:rPr>
            </w:pPr>
            <w:r w:rsidRPr="00136F84">
              <w:rPr>
                <w:color w:val="000000"/>
                <w:szCs w:val="28"/>
              </w:rPr>
              <w:t>Телефон, факс:</w:t>
            </w:r>
          </w:p>
        </w:tc>
        <w:tc>
          <w:tcPr>
            <w:tcW w:w="6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855"/>
              <w:jc w:val="both"/>
              <w:rPr>
                <w:color w:val="000000"/>
                <w:szCs w:val="28"/>
              </w:rPr>
            </w:pPr>
            <w:r w:rsidRPr="00136F84">
              <w:rPr>
                <w:color w:val="000000"/>
                <w:szCs w:val="28"/>
                <w:lang w:val="en-US"/>
              </w:rPr>
              <w:t>e</w:t>
            </w:r>
            <w:r w:rsidRPr="00136F84">
              <w:rPr>
                <w:color w:val="000000"/>
                <w:szCs w:val="28"/>
              </w:rPr>
              <w:t>-</w:t>
            </w:r>
            <w:r w:rsidRPr="00136F84">
              <w:rPr>
                <w:color w:val="000000"/>
                <w:szCs w:val="28"/>
                <w:lang w:val="en-US"/>
              </w:rPr>
              <w:t>mail</w:t>
            </w:r>
            <w:r w:rsidRPr="00136F84">
              <w:rPr>
                <w:color w:val="000000"/>
                <w:szCs w:val="28"/>
              </w:rPr>
              <w:t>:</w:t>
            </w:r>
          </w:p>
        </w:tc>
        <w:tc>
          <w:tcPr>
            <w:tcW w:w="6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855"/>
              <w:jc w:val="both"/>
              <w:rPr>
                <w:color w:val="000000"/>
                <w:szCs w:val="28"/>
              </w:rPr>
            </w:pPr>
            <w:r w:rsidRPr="00136F84">
              <w:rPr>
                <w:color w:val="000000"/>
                <w:szCs w:val="28"/>
                <w:lang w:val="en-US"/>
              </w:rPr>
              <w:t>http</w:t>
            </w:r>
            <w:r w:rsidRPr="00136F84">
              <w:rPr>
                <w:color w:val="000000"/>
                <w:szCs w:val="28"/>
              </w:rPr>
              <w:t>:</w:t>
            </w:r>
          </w:p>
        </w:tc>
        <w:tc>
          <w:tcPr>
            <w:tcW w:w="627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136F84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5. Перечень прилагаемых документов: </w:t>
      </w:r>
    </w:p>
    <w:p w:rsidR="00382E1E" w:rsidRPr="00602C39" w:rsidRDefault="00382E1E" w:rsidP="00382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Копия распорядительного документа о вводе информационной системы в эксплуатацию.</w:t>
      </w:r>
    </w:p>
    <w:p w:rsidR="00382E1E" w:rsidRPr="00602C39" w:rsidRDefault="00382E1E" w:rsidP="00382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Регистрационная карта муниципальной информационной системы.</w:t>
      </w:r>
    </w:p>
    <w:p w:rsidR="00382E1E" w:rsidRPr="00602C39" w:rsidRDefault="00382E1E" w:rsidP="00382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Акт классификации информационной системы персональных данных (при необходимости).</w:t>
      </w:r>
    </w:p>
    <w:p w:rsidR="00382E1E" w:rsidRPr="00602C39" w:rsidRDefault="00382E1E" w:rsidP="00382E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________________________________________________________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6. Достоверность сведений, содержащихся в Заявлении и прилагаемых документах, </w:t>
      </w:r>
      <w:proofErr w:type="gramStart"/>
      <w:r w:rsidRPr="00602C39">
        <w:rPr>
          <w:color w:val="000000"/>
          <w:sz w:val="28"/>
          <w:szCs w:val="28"/>
        </w:rPr>
        <w:t>подтверждаю:_</w:t>
      </w:r>
      <w:proofErr w:type="gramEnd"/>
      <w:r w:rsidRPr="00602C39">
        <w:rPr>
          <w:color w:val="000000"/>
          <w:sz w:val="28"/>
          <w:szCs w:val="28"/>
        </w:rPr>
        <w:t>____________</w:t>
      </w:r>
    </w:p>
    <w:p w:rsidR="00382E1E" w:rsidRPr="00136F84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6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Должность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руководителя</w:t>
      </w:r>
      <w:proofErr w:type="gramEnd"/>
      <w:r w:rsidRPr="00602C39">
        <w:rPr>
          <w:color w:val="000000"/>
          <w:sz w:val="28"/>
          <w:szCs w:val="28"/>
        </w:rPr>
        <w:t xml:space="preserve"> _____________________ И.О. Фамилия</w:t>
      </w:r>
    </w:p>
    <w:p w:rsidR="00382E1E" w:rsidRPr="00136F84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136F84">
        <w:rPr>
          <w:color w:val="000000"/>
          <w:szCs w:val="28"/>
        </w:rPr>
        <w:t>(</w:t>
      </w:r>
      <w:proofErr w:type="gramStart"/>
      <w:r w:rsidRPr="00136F84">
        <w:rPr>
          <w:color w:val="000000"/>
          <w:szCs w:val="28"/>
        </w:rPr>
        <w:t>личная</w:t>
      </w:r>
      <w:proofErr w:type="gramEnd"/>
      <w:r w:rsidRPr="00136F84">
        <w:rPr>
          <w:color w:val="000000"/>
          <w:szCs w:val="28"/>
        </w:rPr>
        <w:t xml:space="preserve"> подпись)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136F84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aps/>
          <w:color w:val="000000"/>
          <w:szCs w:val="28"/>
        </w:rPr>
        <w:sectPr w:rsidR="00382E1E" w:rsidRPr="00136F84" w:rsidSect="00A227E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36F84">
        <w:rPr>
          <w:caps/>
          <w:color w:val="000000"/>
          <w:szCs w:val="28"/>
        </w:rPr>
        <w:t xml:space="preserve">м.п. </w:t>
      </w: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en-US"/>
        </w:rPr>
        <w:t xml:space="preserve">N </w:t>
      </w:r>
      <w:r w:rsidRPr="00602C39">
        <w:rPr>
          <w:color w:val="000000"/>
          <w:sz w:val="28"/>
          <w:szCs w:val="28"/>
        </w:rPr>
        <w:t>3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 </w:t>
      </w:r>
      <w:r w:rsidRPr="00A227EE">
        <w:rPr>
          <w:bCs/>
          <w:color w:val="000000"/>
          <w:sz w:val="28"/>
          <w:szCs w:val="28"/>
        </w:rPr>
        <w:t xml:space="preserve">о порядке создания,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эксплуатации</w:t>
      </w:r>
      <w:proofErr w:type="gramEnd"/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регистрации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муниципальных</w:t>
      </w:r>
      <w:proofErr w:type="gramEnd"/>
      <w:r w:rsidRPr="00A227EE">
        <w:rPr>
          <w:bCs/>
          <w:color w:val="000000"/>
          <w:sz w:val="28"/>
          <w:szCs w:val="28"/>
        </w:rPr>
        <w:t xml:space="preserve"> информационных </w:t>
      </w:r>
      <w:r>
        <w:rPr>
          <w:bCs/>
          <w:color w:val="000000"/>
          <w:sz w:val="28"/>
          <w:szCs w:val="28"/>
        </w:rPr>
        <w:t xml:space="preserve">                       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систем</w:t>
      </w:r>
      <w:proofErr w:type="gramEnd"/>
    </w:p>
    <w:p w:rsidR="00382E1E" w:rsidRPr="002E0963" w:rsidRDefault="00382E1E" w:rsidP="00382E1E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82E1E" w:rsidRPr="002E0963" w:rsidRDefault="00382E1E" w:rsidP="00382E1E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E0963">
        <w:rPr>
          <w:bCs/>
          <w:caps/>
          <w:color w:val="000000"/>
          <w:sz w:val="28"/>
          <w:szCs w:val="28"/>
        </w:rPr>
        <w:t>Регистрационная карта</w:t>
      </w:r>
    </w:p>
    <w:p w:rsidR="00382E1E" w:rsidRDefault="00382E1E" w:rsidP="00382E1E">
      <w:pPr>
        <w:pStyle w:val="western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2E0963">
        <w:rPr>
          <w:bCs/>
          <w:color w:val="000000"/>
          <w:sz w:val="28"/>
          <w:szCs w:val="28"/>
        </w:rPr>
        <w:t>муниципальной</w:t>
      </w:r>
      <w:proofErr w:type="gramEnd"/>
      <w:r w:rsidRPr="002E0963">
        <w:rPr>
          <w:bCs/>
          <w:color w:val="000000"/>
          <w:sz w:val="28"/>
          <w:szCs w:val="28"/>
        </w:rPr>
        <w:t xml:space="preserve"> информационной системы</w:t>
      </w:r>
    </w:p>
    <w:p w:rsidR="00382E1E" w:rsidRPr="002E0963" w:rsidRDefault="00382E1E" w:rsidP="00382E1E">
      <w:pPr>
        <w:pStyle w:val="western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962"/>
        <w:gridCol w:w="2816"/>
        <w:gridCol w:w="1903"/>
        <w:gridCol w:w="1890"/>
      </w:tblGrid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Полное наименование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Сокращенное наименование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Назначение объекта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Функции объекта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Стадия и очередь разработки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Структура объекта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Содержание объекта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Источники формирования ИС и актуализации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Период обновления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Наименование, дата, номер документа – основания для создания ИС (модернизации)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Наименование, дата, номер документа – основания для ввода ИС в эксплуатацию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Год ввода в эксплуатацию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rPr>
          <w:trHeight w:val="885"/>
        </w:trPr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Объем финансирования Бюджетные средства Внебюджетные средства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Наименование исполнителя</w:t>
            </w:r>
          </w:p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(</w:t>
            </w:r>
            <w:proofErr w:type="gramStart"/>
            <w:r w:rsidRPr="002E0963">
              <w:rPr>
                <w:color w:val="000000"/>
              </w:rPr>
              <w:t>разработчика</w:t>
            </w:r>
            <w:proofErr w:type="gramEnd"/>
            <w:r w:rsidRPr="002E0963">
              <w:rPr>
                <w:color w:val="000000"/>
              </w:rPr>
              <w:t>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Срок поддержки со стороны разработчика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Оператор 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Место установки ИС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Документ, устанавливающий порядок функционирования ИС </w:t>
            </w:r>
          </w:p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(</w:t>
            </w:r>
            <w:proofErr w:type="gramStart"/>
            <w:r w:rsidRPr="002E0963">
              <w:rPr>
                <w:color w:val="000000"/>
              </w:rPr>
              <w:t>наименование</w:t>
            </w:r>
            <w:proofErr w:type="gramEnd"/>
            <w:r w:rsidRPr="002E0963">
              <w:rPr>
                <w:color w:val="000000"/>
              </w:rPr>
              <w:t>, дата и номер документа)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Режим обработки информации (однопользовательский, многопользовательский)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Наличие подключений к сети </w:t>
            </w:r>
          </w:p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Интернет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Технологии сопровождения и организации доступа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Данные о среде разработки и реализации (ОС*, СУБД**)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Перечень лицензий, сертификатов, свидетельств, аттестатов на ИС (номера, даты выдачи, сроки действия, на кого и кем выданы)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845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Перечень внешних пользователей (организации) (при наличии указать документы, на основании которых осуществляется использование ИС и входящих в нее ИР***/БД**** внешними пользователями)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674" w:type="dxa"/>
            <w:gridSpan w:val="4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2E0963">
              <w:rPr>
                <w:color w:val="000000"/>
              </w:rPr>
              <w:t>Перечень услуг, оказываемых с использованием ИС*****</w:t>
            </w:r>
          </w:p>
        </w:tc>
      </w:tr>
      <w:tr w:rsidR="00382E1E" w:rsidRPr="002E0963" w:rsidTr="00B51552">
        <w:tc>
          <w:tcPr>
            <w:tcW w:w="2754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 xml:space="preserve">Реестровый номер услуги </w:t>
            </w:r>
          </w:p>
        </w:tc>
        <w:tc>
          <w:tcPr>
            <w:tcW w:w="2883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Наименование услуги</w:t>
            </w:r>
          </w:p>
        </w:tc>
        <w:tc>
          <w:tcPr>
            <w:tcW w:w="1914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Способ использования</w:t>
            </w:r>
          </w:p>
        </w:tc>
        <w:tc>
          <w:tcPr>
            <w:tcW w:w="1915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Примечание</w:t>
            </w:r>
          </w:p>
        </w:tc>
      </w:tr>
      <w:tr w:rsidR="00382E1E" w:rsidRPr="002E0963" w:rsidTr="00B51552">
        <w:tc>
          <w:tcPr>
            <w:tcW w:w="2754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883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2754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883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62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Дополнительные сведения</w:t>
            </w:r>
          </w:p>
        </w:tc>
        <w:tc>
          <w:tcPr>
            <w:tcW w:w="2883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</w:tr>
      <w:tr w:rsidR="00382E1E" w:rsidRPr="002E0963" w:rsidTr="00B51552">
        <w:tc>
          <w:tcPr>
            <w:tcW w:w="792" w:type="dxa"/>
            <w:vMerge w:val="restart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845" w:type="dxa"/>
            <w:gridSpan w:val="2"/>
            <w:vMerge w:val="restart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E0963">
              <w:rPr>
                <w:color w:val="000000"/>
              </w:rPr>
              <w:t>Размещение основных сведений об ИС в электронной версии Реестра в сети Интернет</w:t>
            </w: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2E0963">
              <w:rPr>
                <w:color w:val="000000"/>
              </w:rPr>
              <w:t>да</w:t>
            </w:r>
            <w:proofErr w:type="gramEnd"/>
          </w:p>
        </w:tc>
      </w:tr>
      <w:tr w:rsidR="00382E1E" w:rsidRPr="002E0963" w:rsidTr="00B51552">
        <w:trPr>
          <w:trHeight w:val="552"/>
        </w:trPr>
        <w:tc>
          <w:tcPr>
            <w:tcW w:w="792" w:type="dxa"/>
            <w:vMerge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4845" w:type="dxa"/>
            <w:gridSpan w:val="2"/>
            <w:vMerge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9" w:type="dxa"/>
            <w:gridSpan w:val="2"/>
          </w:tcPr>
          <w:p w:rsidR="00382E1E" w:rsidRPr="002E0963" w:rsidRDefault="00382E1E" w:rsidP="00B5155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2E0963">
              <w:rPr>
                <w:color w:val="000000"/>
              </w:rPr>
              <w:t>нет</w:t>
            </w:r>
            <w:proofErr w:type="gramEnd"/>
            <w:r w:rsidRPr="002E0963">
              <w:rPr>
                <w:color w:val="000000"/>
              </w:rPr>
              <w:t xml:space="preserve"> (обоснование)</w:t>
            </w:r>
          </w:p>
        </w:tc>
      </w:tr>
    </w:tbl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* ОС − операционная система.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** СУБД − система управления базами данных.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*** ИР − информационный ресурс.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 xml:space="preserve">**** </w:t>
      </w:r>
      <w:r w:rsidRPr="00602C39">
        <w:rPr>
          <w:smallCaps/>
          <w:color w:val="000000"/>
          <w:sz w:val="28"/>
          <w:szCs w:val="28"/>
        </w:rPr>
        <w:t>БД −</w:t>
      </w:r>
      <w:r w:rsidRPr="00602C39">
        <w:rPr>
          <w:color w:val="000000"/>
          <w:sz w:val="28"/>
          <w:szCs w:val="28"/>
        </w:rPr>
        <w:t xml:space="preserve"> база данных.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***** В соответствии с Реестром услуг, оказываемых администрацией поселения, гражданам и организациям.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  <w:lang w:val="en-US"/>
        </w:rPr>
        <w:t xml:space="preserve">N </w:t>
      </w:r>
      <w:r w:rsidRPr="00602C39">
        <w:rPr>
          <w:color w:val="000000"/>
          <w:sz w:val="28"/>
          <w:szCs w:val="28"/>
        </w:rPr>
        <w:t>4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Положению </w:t>
      </w:r>
      <w:r w:rsidRPr="00A227EE">
        <w:rPr>
          <w:bCs/>
          <w:color w:val="000000"/>
          <w:sz w:val="28"/>
          <w:szCs w:val="28"/>
        </w:rPr>
        <w:t xml:space="preserve">о порядке создания,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эксплуатации</w:t>
      </w:r>
      <w:proofErr w:type="gramEnd"/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    </w:t>
      </w:r>
      <w:r w:rsidRPr="00A227EE">
        <w:rPr>
          <w:bCs/>
          <w:color w:val="000000"/>
          <w:sz w:val="28"/>
          <w:szCs w:val="28"/>
        </w:rPr>
        <w:t xml:space="preserve"> регистрации </w:t>
      </w:r>
    </w:p>
    <w:p w:rsidR="00382E1E" w:rsidRDefault="00382E1E" w:rsidP="00382E1E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муниципальных</w:t>
      </w:r>
      <w:proofErr w:type="gramEnd"/>
      <w:r w:rsidRPr="00A227EE">
        <w:rPr>
          <w:bCs/>
          <w:color w:val="000000"/>
          <w:sz w:val="28"/>
          <w:szCs w:val="28"/>
        </w:rPr>
        <w:t xml:space="preserve"> информационных </w:t>
      </w:r>
      <w:r>
        <w:rPr>
          <w:bCs/>
          <w:color w:val="000000"/>
          <w:sz w:val="28"/>
          <w:szCs w:val="28"/>
        </w:rPr>
        <w:t xml:space="preserve">                        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A227EE">
        <w:rPr>
          <w:bCs/>
          <w:color w:val="000000"/>
          <w:sz w:val="28"/>
          <w:szCs w:val="28"/>
        </w:rPr>
        <w:t>систем</w:t>
      </w:r>
      <w:proofErr w:type="gramEnd"/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РЕЕСТР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муниципальных</w:t>
      </w:r>
      <w:proofErr w:type="gramEnd"/>
      <w:r w:rsidRPr="00602C39">
        <w:rPr>
          <w:color w:val="000000"/>
          <w:sz w:val="28"/>
          <w:szCs w:val="28"/>
        </w:rPr>
        <w:t xml:space="preserve"> информационных систем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02C39">
        <w:rPr>
          <w:color w:val="000000"/>
          <w:sz w:val="28"/>
          <w:szCs w:val="28"/>
        </w:rPr>
        <w:t>ВЫПИСКА ИЗ РЕЕСТРА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идентификационный</w:t>
      </w:r>
      <w:proofErr w:type="gramEnd"/>
      <w:r w:rsidRPr="00602C39">
        <w:rPr>
          <w:color w:val="000000"/>
          <w:sz w:val="28"/>
          <w:szCs w:val="28"/>
        </w:rPr>
        <w:t xml:space="preserve"> код объекта учёта № ________</w:t>
      </w: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957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136F84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36F84">
              <w:rPr>
                <w:color w:val="000000"/>
                <w:szCs w:val="28"/>
              </w:rPr>
              <w:t>(</w:t>
            </w:r>
            <w:proofErr w:type="gramStart"/>
            <w:r w:rsidRPr="00136F84">
              <w:rPr>
                <w:color w:val="000000"/>
                <w:szCs w:val="28"/>
              </w:rPr>
              <w:t>полное</w:t>
            </w:r>
            <w:proofErr w:type="gramEnd"/>
            <w:r w:rsidRPr="00136F84">
              <w:rPr>
                <w:color w:val="000000"/>
                <w:szCs w:val="28"/>
              </w:rPr>
              <w:t xml:space="preserve"> наименование информационной системы)</w:t>
            </w: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136F84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36F84">
              <w:rPr>
                <w:color w:val="000000"/>
                <w:szCs w:val="28"/>
              </w:rPr>
              <w:t>(</w:t>
            </w:r>
            <w:proofErr w:type="gramStart"/>
            <w:r w:rsidRPr="00136F84">
              <w:rPr>
                <w:color w:val="000000"/>
                <w:szCs w:val="28"/>
              </w:rPr>
              <w:t>оператор</w:t>
            </w:r>
            <w:proofErr w:type="gramEnd"/>
            <w:r w:rsidRPr="00136F84">
              <w:rPr>
                <w:color w:val="000000"/>
                <w:szCs w:val="28"/>
              </w:rPr>
              <w:t xml:space="preserve"> информационной системы)</w:t>
            </w:r>
          </w:p>
        </w:tc>
      </w:tr>
      <w:tr w:rsidR="00382E1E" w:rsidRPr="00602C39" w:rsidTr="00B51552">
        <w:trPr>
          <w:tblCellSpacing w:w="0" w:type="dxa"/>
          <w:jc w:val="center"/>
        </w:trPr>
        <w:tc>
          <w:tcPr>
            <w:tcW w:w="9360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82E1E" w:rsidRPr="00602C39" w:rsidRDefault="00382E1E" w:rsidP="00B5155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2C39">
              <w:rPr>
                <w:color w:val="000000"/>
                <w:sz w:val="28"/>
                <w:szCs w:val="28"/>
              </w:rPr>
              <w:t>Дата внесения сведений в Реестр _____________________________</w:t>
            </w:r>
          </w:p>
        </w:tc>
      </w:tr>
    </w:tbl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2C39">
        <w:rPr>
          <w:color w:val="000000"/>
          <w:sz w:val="28"/>
          <w:szCs w:val="28"/>
        </w:rPr>
        <w:t>должность</w:t>
      </w:r>
      <w:proofErr w:type="gramEnd"/>
      <w:r w:rsidRPr="00602C39">
        <w:rPr>
          <w:color w:val="000000"/>
          <w:sz w:val="28"/>
          <w:szCs w:val="28"/>
        </w:rPr>
        <w:t xml:space="preserve"> ____________________ И.О. Фамилия </w:t>
      </w:r>
    </w:p>
    <w:p w:rsidR="00382E1E" w:rsidRPr="00602C39" w:rsidRDefault="00382E1E" w:rsidP="00382E1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2E1E" w:rsidRPr="00602C39" w:rsidRDefault="00382E1E" w:rsidP="00382E1E">
      <w:pPr>
        <w:tabs>
          <w:tab w:val="left" w:pos="824"/>
          <w:tab w:val="left" w:pos="6946"/>
        </w:tabs>
        <w:jc w:val="right"/>
        <w:rPr>
          <w:sz w:val="28"/>
          <w:szCs w:val="28"/>
        </w:rPr>
      </w:pPr>
    </w:p>
    <w:p w:rsidR="00C60715" w:rsidRDefault="00C60715"/>
    <w:sectPr w:rsidR="00C60715" w:rsidSect="00A227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2B" w:rsidRDefault="0095322B" w:rsidP="00382E1E">
      <w:r>
        <w:separator/>
      </w:r>
    </w:p>
  </w:endnote>
  <w:endnote w:type="continuationSeparator" w:id="0">
    <w:p w:rsidR="0095322B" w:rsidRDefault="0095322B" w:rsidP="0038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2B" w:rsidRDefault="0095322B" w:rsidP="00382E1E">
      <w:r>
        <w:separator/>
      </w:r>
    </w:p>
  </w:footnote>
  <w:footnote w:type="continuationSeparator" w:id="0">
    <w:p w:rsidR="0095322B" w:rsidRDefault="0095322B" w:rsidP="0038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1E" w:rsidRDefault="00382E1E">
    <w:pPr>
      <w:pStyle w:val="a4"/>
      <w:jc w:val="center"/>
    </w:pPr>
  </w:p>
  <w:p w:rsidR="00382E1E" w:rsidRDefault="00382E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7AA7"/>
    <w:multiLevelType w:val="multilevel"/>
    <w:tmpl w:val="42D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1E"/>
    <w:rsid w:val="00001922"/>
    <w:rsid w:val="00136F84"/>
    <w:rsid w:val="00382E1E"/>
    <w:rsid w:val="00444641"/>
    <w:rsid w:val="008606DB"/>
    <w:rsid w:val="0095322B"/>
    <w:rsid w:val="00A1689F"/>
    <w:rsid w:val="00A25B44"/>
    <w:rsid w:val="00C60715"/>
    <w:rsid w:val="00D8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5EE2F-D4B5-4146-A8D1-277C2857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E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382E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382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2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2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82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6F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F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E4EE-4692-45D8-BBCD-73B75C0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2015-05-15T00:32:00Z</cp:lastPrinted>
  <dcterms:created xsi:type="dcterms:W3CDTF">2015-05-15T00:07:00Z</dcterms:created>
  <dcterms:modified xsi:type="dcterms:W3CDTF">2015-05-15T06:20:00Z</dcterms:modified>
</cp:coreProperties>
</file>